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ahoma" w:hAnsi="Tahoma" w:eastAsia="Calibri" w:cs="Tahoma" w:eastAsiaTheme="minorHAnsi"/>
          <w:b/>
          <w:b/>
          <w:sz w:val="20"/>
          <w:szCs w:val="20"/>
        </w:rPr>
      </w:pPr>
      <w:r>
        <w:rPr>
          <w:rFonts w:eastAsia="Calibri" w:cs="Tahoma" w:ascii="Tahoma" w:hAnsi="Tahoma" w:eastAsiaTheme="minorHAnsi"/>
          <w:b/>
          <w:sz w:val="20"/>
          <w:szCs w:val="20"/>
        </w:rPr>
        <w:t>Domanda di partecipazione alle commissioni del concorso docenti</w:t>
      </w:r>
    </w:p>
    <w:p>
      <w:pPr>
        <w:pStyle w:val="Normal"/>
        <w:spacing w:lineRule="auto" w:line="240" w:before="0" w:after="0"/>
        <w:jc w:val="center"/>
        <w:rPr>
          <w:rFonts w:ascii="Tahoma" w:hAnsi="Tahoma" w:eastAsia="" w:cs="Tahoma" w:eastAsiaTheme="minorEastAsia"/>
          <w:b/>
          <w:b/>
          <w:bCs/>
          <w:sz w:val="20"/>
          <w:szCs w:val="20"/>
        </w:rPr>
      </w:pPr>
      <w:r>
        <w:rPr>
          <w:rFonts w:eastAsia="" w:cs="Tahoma" w:ascii="Tahoma" w:hAnsi="Tahoma" w:eastAsiaTheme="minorEastAsia"/>
          <w:b/>
          <w:bCs/>
          <w:sz w:val="20"/>
          <w:szCs w:val="20"/>
        </w:rPr>
        <w:t>bandito con D.D. 499 del 28 aprile 2020 come modificato dal D.D. 23 del 05 gennaio 2022</w:t>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jc w:val="center"/>
        <w:rPr>
          <w:rFonts w:ascii="Tahoma" w:hAnsi="Tahoma" w:cs="Tahoma"/>
          <w:b/>
          <w:b/>
          <w:sz w:val="20"/>
          <w:szCs w:val="20"/>
        </w:rPr>
      </w:pPr>
      <w:r>
        <w:rPr>
          <w:rFonts w:cs="Tahoma" w:ascii="Tahoma" w:hAnsi="Tahoma"/>
          <w:b/>
          <w:sz w:val="20"/>
          <w:szCs w:val="20"/>
        </w:rPr>
        <w:t>Ufficio Scolastico Regionale per la Lombardia</w:t>
      </w:r>
    </w:p>
    <w:p>
      <w:pPr>
        <w:pStyle w:val="Normal"/>
        <w:spacing w:lineRule="auto" w:line="240" w:before="0" w:after="0"/>
        <w:rPr>
          <w:rFonts w:ascii="Tahoma" w:hAnsi="Tahoma" w:cs="Tahoma"/>
          <w:b/>
          <w:b/>
          <w:sz w:val="20"/>
          <w:szCs w:val="20"/>
        </w:rPr>
      </w:pPr>
      <w:r>
        <w:rPr>
          <w:rFonts w:cs="Tahoma" w:ascii="Tahoma" w:hAnsi="Tahoma"/>
          <w:b/>
          <w:sz w:val="20"/>
          <w:szCs w:val="20"/>
        </w:rPr>
      </w:r>
    </w:p>
    <w:p>
      <w:pPr>
        <w:pStyle w:val="Normal"/>
        <w:spacing w:lineRule="auto" w:line="240" w:before="0" w:after="0"/>
        <w:jc w:val="center"/>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In particolare vale quanto segue:</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pPr>
        <w:pStyle w:val="Normal"/>
        <w:spacing w:lineRule="auto" w:line="240" w:before="0" w:after="0"/>
        <w:jc w:val="both"/>
        <w:rPr>
          <w:rFonts w:ascii="Tahoma" w:hAnsi="Tahoma" w:cs="Tahoma"/>
          <w:i/>
          <w:i/>
          <w:iCs/>
          <w:sz w:val="20"/>
          <w:szCs w:val="20"/>
        </w:rPr>
      </w:pPr>
      <w:r>
        <w:rPr>
          <w:rFonts w:cs="Tahoma" w:ascii="Tahoma" w:hAnsi="Tahoma"/>
          <w:i/>
          <w:iCs/>
          <w:sz w:val="20"/>
          <w:szCs w:val="20"/>
        </w:rPr>
        <w:t>- Ai sensi dell'articolo 39, la sottoscrizione del modulo di domanda non è soggetta ad autenticazione.</w:t>
      </w:r>
    </w:p>
    <w:p>
      <w:pPr>
        <w:pStyle w:val="Normal"/>
        <w:jc w:val="both"/>
        <w:rPr>
          <w:rFonts w:ascii="Tahoma" w:hAnsi="Tahoma" w:cs="Tahoma"/>
          <w:i/>
          <w:i/>
          <w:iCs/>
          <w:sz w:val="20"/>
          <w:szCs w:val="20"/>
        </w:rPr>
      </w:pPr>
      <w:r>
        <w:rPr>
          <w:rFonts w:cs="Tahoma" w:ascii="Tahoma" w:hAnsi="Tahoma"/>
          <w:i/>
          <w:iCs/>
          <w:sz w:val="20"/>
          <w:szCs w:val="20"/>
        </w:rPr>
        <w:t>- I dati richiesti nel modulo di domanda sono acquisiti in quanto strettamente funzionali all'espletamento della presente procedura.</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jc w:val="both"/>
        <w:rPr>
          <w:rFonts w:ascii="Tahoma" w:hAnsi="Tahoma" w:cs="Tahoma"/>
          <w:b/>
          <w:b/>
          <w:sz w:val="20"/>
          <w:szCs w:val="20"/>
        </w:rPr>
      </w:pPr>
      <w:r>
        <w:rPr>
          <w:rFonts w:cs="Tahoma" w:ascii="Tahoma" w:hAnsi="Tahoma"/>
          <w:b/>
          <w:sz w:val="20"/>
          <w:szCs w:val="20"/>
        </w:rPr>
        <w:t>DOMANDA DI PARTECIPAZIONE IN QUALITÀ DI MEMBRO AGGREGATO PER L’ACCERTAMENTO DELLE COMPETENZE DI LINGUA INGLESE</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jc w:val="both"/>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bCs/>
          <w:sz w:val="20"/>
          <w:szCs w:val="20"/>
        </w:rPr>
      </w:pPr>
      <w:r>
        <w:rPr>
          <w:rFonts w:cs="Tahoma" w:ascii="Tahoma" w:hAnsi="Tahoma"/>
          <w:b/>
          <w:bCs/>
          <w:sz w:val="20"/>
          <w:szCs w:val="20"/>
        </w:rPr>
        <w:t>SEZIONE A</w:t>
      </w:r>
      <w:r>
        <w:rPr>
          <w:rFonts w:cs="Tahoma" w:ascii="Tahoma" w:hAnsi="Tahoma"/>
          <w:bCs/>
          <w:sz w:val="20"/>
          <w:szCs w:val="20"/>
        </w:rPr>
        <w:t xml:space="preserve"> - DATI ANAGRAFICI E DI RECAPITO</w:t>
      </w:r>
    </w:p>
    <w:p>
      <w:pPr>
        <w:pStyle w:val="Normal"/>
        <w:spacing w:lineRule="auto" w:line="240" w:before="0" w:after="0"/>
        <w:jc w:val="both"/>
        <w:rPr>
          <w:rFonts w:ascii="Tahoma" w:hAnsi="Tahoma" w:cs="Tahoma"/>
          <w:b/>
          <w:b/>
          <w:sz w:val="20"/>
          <w:szCs w:val="20"/>
        </w:rPr>
      </w:pPr>
      <w:r>
        <w:rPr>
          <w:rFonts w:cs="Tahoma" w:ascii="Tahoma" w:hAnsi="Tahoma"/>
          <w:b/>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Cognome e nome    …………………………………………………………………………………………………………</w:t>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r>
    </w:p>
    <w:p>
      <w:pPr>
        <w:pStyle w:val="Normal"/>
        <w:spacing w:lineRule="auto" w:line="240" w:before="0" w:after="0"/>
        <w:rPr>
          <w:rFonts w:ascii="Tahoma" w:hAnsi="Tahoma" w:cs="Tahoma"/>
          <w:sz w:val="20"/>
          <w:szCs w:val="20"/>
        </w:rPr>
      </w:pPr>
      <w:r>
        <w:rPr>
          <w:rFonts w:cs="Tahoma" w:ascii="Tahoma" w:hAnsi="Tahoma"/>
          <w:sz w:val="20"/>
          <w:szCs w:val="20"/>
        </w:rPr>
        <w:t>Nato/a a   ………………………………………………………………………..   Il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t>Codice fiscale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Residente a   ....................................   Prov.   ………….   Via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Cellulare   …………………………………………………   Telefono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t>Indirizzo mail   ……………………………………………………………………………………………………</w:t>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9214" w:leader="none"/>
        </w:tabs>
        <w:spacing w:before="0" w:after="0"/>
        <w:rPr>
          <w:rFonts w:ascii="Tahoma" w:hAnsi="Tahoma" w:cs="Tahoma"/>
          <w:sz w:val="20"/>
          <w:szCs w:val="20"/>
        </w:rPr>
      </w:pPr>
      <w:r>
        <w:rPr>
          <w:rFonts w:cs="Tahoma" w:ascii="Tahoma" w:hAnsi="Tahoma"/>
          <w:sz w:val="20"/>
          <w:szCs w:val="20"/>
        </w:rPr>
      </w:r>
    </w:p>
    <w:p>
      <w:pPr>
        <w:pStyle w:val="Normal"/>
        <w:tabs>
          <w:tab w:val="clear" w:pos="708"/>
          <w:tab w:val="left" w:pos="8222" w:leader="none"/>
          <w:tab w:val="left" w:pos="8505" w:leader="none"/>
          <w:tab w:val="left" w:pos="9214" w:leader="none"/>
        </w:tabs>
        <w:spacing w:before="0" w:after="0"/>
        <w:rPr>
          <w:rFonts w:ascii="Tahoma" w:hAnsi="Tahoma" w:cs="Tahoma"/>
          <w:sz w:val="20"/>
          <w:szCs w:val="20"/>
        </w:rPr>
      </w:pPr>
      <w:r>
        <w:rPr>
          <w:rFonts w:cs="Tahoma" w:ascii="Tahoma" w:hAnsi="Tahoma"/>
          <w:sz w:val="20"/>
          <w:szCs w:val="20"/>
        </w:rPr>
        <w:t>Posta elettronica certificata    ………………………………………………………………………………</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b/>
          <w:b/>
          <w:sz w:val="20"/>
          <w:szCs w:val="20"/>
        </w:rPr>
      </w:pPr>
      <w:r>
        <w:rPr>
          <w:rFonts w:cs="Tahoma" w:ascii="Tahoma" w:hAnsi="Tahoma"/>
          <w:b/>
          <w:sz w:val="20"/>
          <w:szCs w:val="20"/>
        </w:rPr>
      </w:r>
    </w:p>
    <w:p>
      <w:pPr>
        <w:pStyle w:val="Normal"/>
        <w:spacing w:before="0" w:after="0"/>
        <w:rPr>
          <w:rFonts w:ascii="Tahoma" w:hAnsi="Tahoma" w:cs="Tahoma"/>
          <w:b/>
          <w:b/>
          <w:sz w:val="20"/>
          <w:szCs w:val="20"/>
        </w:rPr>
      </w:pPr>
      <w:r>
        <w:rPr>
          <w:rFonts w:cs="Tahoma" w:ascii="Tahoma" w:hAnsi="Tahoma"/>
          <w:b/>
          <w:sz w:val="20"/>
          <w:szCs w:val="20"/>
        </w:rPr>
      </w:r>
    </w:p>
    <w:p>
      <w:pPr>
        <w:pStyle w:val="Normal"/>
        <w:spacing w:before="0" w:after="0"/>
        <w:rPr>
          <w:rFonts w:ascii="Tahoma" w:hAnsi="Tahoma" w:cs="Tahoma"/>
          <w:sz w:val="20"/>
          <w:szCs w:val="20"/>
        </w:rPr>
      </w:pPr>
      <w:r>
        <w:rPr>
          <w:rFonts w:cs="Tahoma" w:ascii="Tahoma" w:hAnsi="Tahoma"/>
          <w:b/>
          <w:sz w:val="20"/>
          <w:szCs w:val="20"/>
        </w:rPr>
        <w:t>SEZIONE B</w:t>
      </w:r>
      <w:r>
        <w:rPr>
          <w:rFonts w:cs="Tahoma" w:ascii="Tahoma" w:hAnsi="Tahoma"/>
          <w:sz w:val="20"/>
          <w:szCs w:val="20"/>
        </w:rPr>
        <w:t xml:space="preserve"> –SERVIZIO</w:t>
      </w:r>
    </w:p>
    <w:p>
      <w:pPr>
        <w:pStyle w:val="Normal"/>
        <w:spacing w:before="0" w:after="0"/>
        <w:rPr>
          <w:rFonts w:ascii="Tahoma" w:hAnsi="Tahoma" w:cs="Tahoma"/>
          <w:sz w:val="20"/>
          <w:szCs w:val="20"/>
        </w:rPr>
      </w:pPr>
      <w:r>
        <w:rPr>
          <w:rFonts w:cs="Tahoma" w:ascii="Tahoma" w:hAnsi="Tahoma"/>
          <w:sz w:val="40"/>
          <w:szCs w:val="40"/>
        </w:rPr>
        <w:t>□</w:t>
      </w:r>
      <w:r>
        <w:rPr>
          <w:rFonts w:cs="Tahoma" w:ascii="Tahoma" w:hAnsi="Tahoma"/>
          <w:sz w:val="20"/>
          <w:szCs w:val="20"/>
        </w:rPr>
        <w:tab/>
        <w:t>Il sottoscritto dichiara di essere in servizio sulla classe di concorso ………………………….</w:t>
      </w:r>
    </w:p>
    <w:p>
      <w:pPr>
        <w:pStyle w:val="Normal"/>
        <w:spacing w:before="0" w:after="0"/>
        <w:rPr>
          <w:rFonts w:ascii="Tahoma" w:hAnsi="Tahoma" w:cs="Tahoma"/>
          <w:sz w:val="20"/>
          <w:szCs w:val="20"/>
        </w:rPr>
      </w:pPr>
      <w:r>
        <w:rPr>
          <w:rFonts w:cs="Tahoma" w:ascii="Tahoma" w:hAnsi="Tahoma"/>
          <w:sz w:val="20"/>
          <w:szCs w:val="20"/>
        </w:rPr>
        <w:tab/>
      </w:r>
      <w:r>
        <w:rPr>
          <w:rFonts w:cs="Tahoma" w:ascii="Tahoma" w:hAnsi="Tahoma"/>
          <w:sz w:val="40"/>
          <w:szCs w:val="40"/>
        </w:rPr>
        <w:t>□</w:t>
      </w:r>
      <w:r>
        <w:rPr>
          <w:rFonts w:cs="Tahoma" w:ascii="Tahoma" w:hAnsi="Tahoma"/>
          <w:sz w:val="20"/>
          <w:szCs w:val="20"/>
        </w:rPr>
        <w:t>Su posto comune</w:t>
        <w:tab/>
        <w:tab/>
      </w:r>
      <w:r>
        <w:rPr>
          <w:rFonts w:cs="Tahoma" w:ascii="Tahoma" w:hAnsi="Tahoma"/>
          <w:sz w:val="40"/>
          <w:szCs w:val="40"/>
        </w:rPr>
        <w:t>□</w:t>
      </w:r>
      <w:r>
        <w:rPr>
          <w:rFonts w:cs="Tahoma" w:ascii="Tahoma" w:hAnsi="Tahoma"/>
          <w:sz w:val="20"/>
          <w:szCs w:val="20"/>
        </w:rPr>
        <w:t>Su posto di sostegno</w:t>
      </w:r>
    </w:p>
    <w:p>
      <w:pPr>
        <w:pStyle w:val="Normal"/>
        <w:spacing w:before="0" w:after="0"/>
        <w:ind w:left="705" w:hanging="0"/>
        <w:rPr>
          <w:rFonts w:ascii="Tahoma" w:hAnsi="Tahoma" w:cs="Tahoma"/>
          <w:sz w:val="20"/>
          <w:szCs w:val="20"/>
        </w:rPr>
      </w:pPr>
      <w:r>
        <w:rPr>
          <w:rFonts w:cs="Tahoma" w:ascii="Tahoma" w:hAnsi="Tahoma"/>
          <w:sz w:val="20"/>
          <w:szCs w:val="20"/>
        </w:rPr>
        <w:t>Presso l’istituto   ……………………………………………………………………………………….</w:t>
      </w:r>
    </w:p>
    <w:p>
      <w:pPr>
        <w:pStyle w:val="Normal"/>
        <w:spacing w:before="0" w:after="0"/>
        <w:ind w:left="705" w:hanging="0"/>
        <w:rPr>
          <w:rFonts w:ascii="Tahoma" w:hAnsi="Tahoma" w:cs="Tahoma"/>
          <w:sz w:val="16"/>
          <w:szCs w:val="16"/>
        </w:rPr>
      </w:pPr>
      <w:r>
        <w:rPr>
          <w:rFonts w:cs="Tahoma" w:ascii="Tahoma" w:hAnsi="Tahoma"/>
          <w:sz w:val="16"/>
          <w:szCs w:val="16"/>
        </w:rPr>
        <w:t>(indicare denominazione e codice meccanografico)</w:t>
      </w:r>
    </w:p>
    <w:p>
      <w:pPr>
        <w:pStyle w:val="Normal"/>
        <w:spacing w:before="0" w:after="0"/>
        <w:ind w:left="705" w:hanging="0"/>
        <w:rPr>
          <w:rFonts w:ascii="Tahoma" w:hAnsi="Tahoma" w:cs="Tahoma"/>
          <w:sz w:val="16"/>
          <w:szCs w:val="16"/>
        </w:rPr>
      </w:pPr>
      <w:r>
        <w:rPr>
          <w:rFonts w:cs="Tahoma" w:ascii="Tahoma" w:hAnsi="Tahoma"/>
          <w:sz w:val="16"/>
          <w:szCs w:val="16"/>
        </w:rPr>
      </w:r>
    </w:p>
    <w:p>
      <w:pPr>
        <w:pStyle w:val="Normal"/>
        <w:spacing w:before="0" w:after="0"/>
        <w:ind w:firstLine="708"/>
        <w:rPr>
          <w:rFonts w:ascii="Tahoma" w:hAnsi="Tahoma" w:cs="Tahoma"/>
          <w:sz w:val="20"/>
          <w:szCs w:val="20"/>
        </w:rPr>
      </w:pPr>
      <w:r>
        <w:rPr>
          <w:rFonts w:cs="Tahoma" w:ascii="Tahoma" w:hAnsi="Tahoma"/>
          <w:sz w:val="20"/>
          <w:szCs w:val="20"/>
        </w:rPr>
        <w:t>Comune ………………………………………………………..   Prov.   ……………………………</w:t>
      </w:r>
    </w:p>
    <w:p>
      <w:pPr>
        <w:pStyle w:val="Normal"/>
        <w:tabs>
          <w:tab w:val="clear" w:pos="708"/>
          <w:tab w:val="left" w:pos="709" w:leader="none"/>
        </w:tabs>
        <w:spacing w:before="0" w:after="0"/>
        <w:rPr>
          <w:rFonts w:ascii="Tahoma" w:hAnsi="Tahoma" w:cs="Tahoma"/>
          <w:sz w:val="20"/>
          <w:szCs w:val="20"/>
          <w:highlight w:val="yellow"/>
        </w:rPr>
      </w:pPr>
      <w:r>
        <w:rPr>
          <w:rFonts w:cs="Tahoma" w:ascii="Tahoma" w:hAnsi="Tahoma"/>
          <w:sz w:val="40"/>
          <w:szCs w:val="40"/>
        </w:rPr>
        <w:t>□</w:t>
      </w:r>
      <w:r>
        <w:rPr/>
        <w:tab/>
      </w:r>
      <w:r>
        <w:rPr>
          <w:rFonts w:cs="Tahoma" w:ascii="Tahoma" w:hAnsi="Tahoma"/>
          <w:sz w:val="20"/>
          <w:szCs w:val="20"/>
        </w:rPr>
        <w:t>Il sottoscritto dichiara di essere docente collocato a riposo non prima del 01 settembre 2017</w:t>
      </w:r>
    </w:p>
    <w:p>
      <w:pPr>
        <w:pStyle w:val="Normal"/>
        <w:spacing w:before="0" w:after="0"/>
        <w:rPr>
          <w:rFonts w:ascii="Tahoma" w:hAnsi="Tahoma" w:cs="Tahoma"/>
          <w:b/>
          <w:b/>
          <w:sz w:val="20"/>
          <w:szCs w:val="20"/>
        </w:rPr>
      </w:pPr>
      <w:r>
        <w:rPr>
          <w:rFonts w:cs="Tahoma" w:ascii="Tahoma" w:hAnsi="Tahoma"/>
          <w:b/>
          <w:sz w:val="20"/>
          <w:szCs w:val="20"/>
        </w:rPr>
      </w:r>
    </w:p>
    <w:p>
      <w:pPr>
        <w:pStyle w:val="Normal"/>
        <w:spacing w:before="0" w:after="0"/>
        <w:rPr>
          <w:rFonts w:ascii="Tahoma" w:hAnsi="Tahoma" w:cs="Tahoma"/>
          <w:b/>
          <w:b/>
          <w:sz w:val="20"/>
          <w:szCs w:val="20"/>
        </w:rPr>
      </w:pPr>
      <w:r>
        <w:rPr>
          <w:rFonts w:cs="Tahoma" w:ascii="Tahoma" w:hAnsi="Tahoma"/>
          <w:b/>
          <w:sz w:val="20"/>
          <w:szCs w:val="20"/>
        </w:rPr>
      </w:r>
    </w:p>
    <w:p>
      <w:pPr>
        <w:pStyle w:val="Normal"/>
        <w:spacing w:before="0" w:after="0"/>
        <w:rPr>
          <w:rFonts w:ascii="Tahoma" w:hAnsi="Tahoma" w:cs="Tahoma"/>
          <w:sz w:val="20"/>
          <w:szCs w:val="20"/>
        </w:rPr>
      </w:pPr>
      <w:r>
        <w:rPr>
          <w:rFonts w:cs="Tahoma" w:ascii="Tahoma" w:hAnsi="Tahoma"/>
          <w:b/>
          <w:sz w:val="20"/>
          <w:szCs w:val="20"/>
        </w:rPr>
        <w:t>SEZIONE C</w:t>
      </w:r>
      <w:r>
        <w:rPr>
          <w:rFonts w:cs="Tahoma" w:ascii="Tahoma" w:hAnsi="Tahoma"/>
          <w:sz w:val="20"/>
          <w:szCs w:val="20"/>
        </w:rPr>
        <w:t xml:space="preserve"> – REQUISITI</w:t>
      </w:r>
    </w:p>
    <w:p>
      <w:pPr>
        <w:pStyle w:val="Normal"/>
        <w:spacing w:before="0" w:after="0"/>
        <w:rPr>
          <w:rFonts w:ascii="Tahoma" w:hAnsi="Tahoma" w:cs="Tahoma"/>
          <w:sz w:val="20"/>
          <w:szCs w:val="20"/>
        </w:rPr>
      </w:pPr>
      <w:r>
        <w:rPr>
          <w:rFonts w:cs="Tahoma" w:ascii="Tahoma" w:hAnsi="Tahoma"/>
          <w:sz w:val="40"/>
          <w:szCs w:val="40"/>
        </w:rPr>
        <w:t>□</w:t>
      </w:r>
      <w:r>
        <w:rPr>
          <w:rFonts w:cs="Tahoma" w:ascii="Tahoma" w:hAnsi="Tahoma"/>
          <w:sz w:val="20"/>
          <w:szCs w:val="20"/>
        </w:rPr>
        <w:t xml:space="preserve">   </w:t>
      </w:r>
      <w:r>
        <w:rPr>
          <w:rFonts w:cs="Tahoma" w:ascii="Tahoma" w:hAnsi="Tahoma"/>
          <w:sz w:val="20"/>
          <w:szCs w:val="20"/>
        </w:rPr>
        <w:tab/>
        <w:t>Essere in possesso di 5 anni di ruolo sulla classe di concorso ……………………</w:t>
      </w:r>
    </w:p>
    <w:p>
      <w:pPr>
        <w:pStyle w:val="Normal"/>
        <w:spacing w:lineRule="auto" w:line="240" w:before="0" w:after="0"/>
        <w:ind w:left="705" w:hanging="705"/>
        <w:jc w:val="both"/>
        <w:rPr>
          <w:rFonts w:ascii="Tahoma" w:hAnsi="Tahoma" w:cs="Tahoma"/>
          <w:sz w:val="40"/>
          <w:szCs w:val="40"/>
        </w:rPr>
      </w:pPr>
      <w:r>
        <w:rPr>
          <w:rFonts w:cs="Tahoma" w:ascii="Tahoma" w:hAnsi="Tahoma"/>
          <w:sz w:val="40"/>
          <w:szCs w:val="40"/>
        </w:rPr>
        <w:t>□</w:t>
      </w:r>
      <w:r>
        <w:rPr>
          <w:rFonts w:cs="Tahoma" w:ascii="Tahoma" w:hAnsi="Tahoma"/>
          <w:sz w:val="40"/>
          <w:szCs w:val="40"/>
        </w:rPr>
        <w:tab/>
      </w:r>
      <w:r>
        <w:rPr>
          <w:rFonts w:cs="Tahoma" w:ascii="Tahoma" w:hAnsi="Tahoma"/>
          <w:sz w:val="20"/>
          <w:szCs w:val="20"/>
        </w:rPr>
        <w:t>Essere</w:t>
      </w:r>
      <w:r>
        <w:rPr>
          <w:rFonts w:cs="Tahoma" w:ascii="Tahoma" w:hAnsi="Tahoma"/>
          <w:sz w:val="40"/>
          <w:szCs w:val="40"/>
        </w:rPr>
        <w:t xml:space="preserve"> </w:t>
      </w:r>
      <w:r>
        <w:rPr>
          <w:rFonts w:cs="Tahoma" w:ascii="Tahoma" w:hAnsi="Tahoma"/>
          <w:sz w:val="20"/>
          <w:szCs w:val="20"/>
        </w:rPr>
        <w:t>docente confermato in ruolo con almeno cinque anni di servizio, ivi compreso il preruolo, nella classe di concorso A24 o A25 per l’insegnamento della lingua inglese</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Essere docente non di ruolo / non confermato in ruolo / di ruolo ma senza aver prestato cinque anni di servizio, comunque in possesso di abilitazione nelle classi di concorso A24-A25 per l’insegnamento della lingua inglese</w:t>
      </w:r>
    </w:p>
    <w:p>
      <w:pPr>
        <w:pStyle w:val="Normal"/>
        <w:spacing w:lineRule="auto" w:line="240" w:before="0" w:after="0"/>
        <w:ind w:left="705" w:hanging="705"/>
        <w:jc w:val="both"/>
        <w:rPr>
          <w:rFonts w:ascii="Tahoma" w:hAnsi="Tahoma" w:cs="Tahoma"/>
          <w:sz w:val="20"/>
          <w:szCs w:val="20"/>
        </w:rPr>
      </w:pPr>
      <w:r>
        <w:rPr>
          <w:rFonts w:cs="Tahoma" w:ascii="Tahoma" w:hAnsi="Tahoma"/>
          <w:sz w:val="40"/>
          <w:szCs w:val="40"/>
        </w:rPr>
        <w:t>□</w:t>
      </w:r>
      <w:r>
        <w:rPr>
          <w:rFonts w:cs="Tahoma" w:ascii="Tahoma" w:hAnsi="Tahoma"/>
          <w:sz w:val="40"/>
          <w:szCs w:val="40"/>
        </w:rPr>
        <w:tab/>
      </w:r>
      <w:r>
        <w:rPr>
          <w:rFonts w:cs="Tahoma" w:ascii="Tahoma" w:hAnsi="Tahoma"/>
          <w:sz w:val="20"/>
          <w:szCs w:val="20"/>
        </w:rPr>
        <w:t>Essere personale esperto appartenente al settore universitario, in possesso di esperienza almeno biennale negli afferenti settori scientifico-disciplinari</w:t>
      </w:r>
    </w:p>
    <w:p>
      <w:pPr>
        <w:pStyle w:val="Normal"/>
        <w:spacing w:before="0" w:after="0"/>
        <w:rPr>
          <w:rFonts w:ascii="Tahoma" w:hAnsi="Tahoma" w:cs="Tahoma"/>
          <w:sz w:val="20"/>
          <w:szCs w:val="20"/>
        </w:rPr>
      </w:pPr>
      <w:r>
        <w:rPr>
          <w:rFonts w:cs="Tahoma" w:ascii="Tahoma" w:hAnsi="Tahoma"/>
          <w:sz w:val="20"/>
          <w:szCs w:val="20"/>
        </w:rPr>
      </w:r>
    </w:p>
    <w:p>
      <w:pPr>
        <w:pStyle w:val="Normal"/>
        <w:spacing w:before="0" w:after="0"/>
        <w:rPr>
          <w:rFonts w:ascii="Tahoma" w:hAnsi="Tahoma" w:cs="Tahoma"/>
          <w:sz w:val="20"/>
          <w:szCs w:val="20"/>
        </w:rPr>
      </w:pPr>
      <w:r>
        <w:rPr>
          <w:rFonts w:cs="Tahoma" w:ascii="Tahoma" w:hAnsi="Tahoma"/>
          <w:sz w:val="20"/>
          <w:szCs w:val="20"/>
        </w:rPr>
      </w:r>
    </w:p>
    <w:p>
      <w:pPr>
        <w:pStyle w:val="Normal"/>
        <w:spacing w:lineRule="auto" w:line="240" w:before="0" w:after="0"/>
        <w:ind w:left="705" w:hanging="705"/>
        <w:jc w:val="both"/>
        <w:rPr>
          <w:rFonts w:ascii="Tahoma" w:hAnsi="Tahoma" w:cs="Tahoma"/>
          <w:sz w:val="20"/>
          <w:szCs w:val="20"/>
        </w:rPr>
      </w:pPr>
      <w:r>
        <w:rPr>
          <w:rFonts w:cs="Tahoma" w:ascii="Tahoma" w:hAnsi="Tahoma"/>
          <w:sz w:val="20"/>
          <w:szCs w:val="20"/>
        </w:rPr>
      </w:r>
    </w:p>
    <w:p>
      <w:pPr>
        <w:pStyle w:val="Normal"/>
        <w:spacing w:lineRule="auto" w:line="240" w:before="0" w:after="0"/>
        <w:ind w:left="1416" w:hanging="1416"/>
        <w:jc w:val="both"/>
        <w:rPr>
          <w:rFonts w:ascii="Tahoma" w:hAnsi="Tahoma" w:cs="Tahoma"/>
          <w:sz w:val="20"/>
          <w:szCs w:val="20"/>
        </w:rPr>
      </w:pPr>
      <w:r>
        <w:rPr>
          <w:rFonts w:cs="Tahoma" w:ascii="Tahoma" w:hAnsi="Tahoma"/>
          <w:b/>
          <w:sz w:val="20"/>
          <w:szCs w:val="20"/>
        </w:rPr>
        <w:t xml:space="preserve">SEZIONE D </w:t>
      </w:r>
      <w:r>
        <w:rPr>
          <w:rFonts w:cs="Tahoma" w:ascii="Tahoma" w:hAnsi="Tahoma"/>
          <w:sz w:val="20"/>
          <w:szCs w:val="20"/>
        </w:rPr>
        <w:t>– DICHIARAZIONI SU REQUISITI GENERALI E SU CAUSE DI INCOMPATIBILITÀ E INOPPORTUNITÀ</w:t>
      </w:r>
    </w:p>
    <w:p>
      <w:pPr>
        <w:pStyle w:val="Normal"/>
        <w:spacing w:lineRule="auto" w:line="240" w:before="0" w:after="0"/>
        <w:ind w:left="1416" w:hanging="1416"/>
        <w:jc w:val="both"/>
        <w:rPr>
          <w:rFonts w:ascii="Tahoma" w:hAnsi="Tahoma" w:cs="Tahoma"/>
          <w:sz w:val="20"/>
          <w:szCs w:val="20"/>
          <w:lang w:eastAsia="it-IT"/>
        </w:rPr>
      </w:pPr>
      <w:r>
        <w:rPr>
          <w:rFonts w:cs="Tahoma" w:ascii="Tahoma" w:hAnsi="Tahoma"/>
          <w:sz w:val="20"/>
          <w:szCs w:val="20"/>
          <w:lang w:eastAsia="it-IT"/>
        </w:rPr>
      </w:r>
    </w:p>
    <w:p>
      <w:pPr>
        <w:pStyle w:val="Normal"/>
        <w:spacing w:lineRule="auto" w:line="240" w:before="0" w:after="0"/>
        <w:jc w:val="both"/>
        <w:rPr>
          <w:rFonts w:ascii="Tahoma" w:hAnsi="Tahoma" w:eastAsia="Calibri" w:cs="Tahoma" w:eastAsiaTheme="minorHAnsi"/>
          <w:sz w:val="20"/>
          <w:szCs w:val="20"/>
          <w:lang w:eastAsia="it-IT"/>
        </w:rPr>
      </w:pPr>
      <w:bookmarkStart w:id="0" w:name="_Hlk88748334"/>
      <w:r>
        <w:rPr>
          <w:rFonts w:eastAsia="Calibri" w:cs="Tahoma" w:ascii="Tahoma" w:hAnsi="Tahoma" w:eastAsiaTheme="minorHAnsi"/>
          <w:sz w:val="20"/>
          <w:szCs w:val="20"/>
          <w:lang w:eastAsia="it-IT"/>
        </w:rPr>
        <w:t>Ai sensi di quanto previsto dall’art. 6 del D.M. 329 del 09 aprile 2019, il sottoscritto dichiara quanto segue</w:t>
      </w:r>
      <w:bookmarkEnd w:id="0"/>
      <w:r>
        <w:rPr>
          <w:rFonts w:eastAsia="Calibri" w:cs="Tahoma" w:ascii="Tahoma" w:hAnsi="Tahoma" w:eastAsiaTheme="minorHAnsi"/>
          <w:sz w:val="20"/>
          <w:szCs w:val="20"/>
          <w:lang w:eastAsia="it-IT"/>
        </w:rPr>
        <w:t>:</w:t>
      </w:r>
    </w:p>
    <w:p>
      <w:pPr>
        <w:pStyle w:val="Normal"/>
        <w:spacing w:lineRule="auto" w:line="240" w:before="0" w:after="0"/>
        <w:jc w:val="both"/>
        <w:rPr>
          <w:rFonts w:ascii="Tahoma" w:hAnsi="Tahoma" w:eastAsia="Calibri" w:cs="Tahoma" w:eastAsiaTheme="minorHAnsi"/>
          <w:sz w:val="20"/>
          <w:szCs w:val="20"/>
          <w:lang w:eastAsia="it-IT"/>
        </w:rPr>
      </w:pPr>
      <w:r>
        <w:rPr>
          <w:rFonts w:eastAsia="Calibri" w:cs="Tahoma" w:eastAsiaTheme="minorHAnsi" w:ascii="Tahoma" w:hAnsi="Tahoma"/>
          <w:sz w:val="20"/>
          <w:szCs w:val="20"/>
          <w:lang w:eastAsia="it-IT"/>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Non aver riportato condanne penali né avere in corso procedimenti penali;</w:t>
      </w:r>
    </w:p>
    <w:p>
      <w:pPr>
        <w:pStyle w:val="Normal"/>
        <w:spacing w:lineRule="auto" w:line="240" w:before="0" w:after="0"/>
        <w:ind w:left="714" w:hanging="0"/>
        <w:contextualSpacing/>
        <w:jc w:val="both"/>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Non avere in corso procedimenti disciplinari ai sensi delle norme disciplinari dei rispettivi ordinamenti;</w:t>
      </w:r>
    </w:p>
    <w:p>
      <w:pPr>
        <w:pStyle w:val="Normal"/>
        <w:spacing w:lineRule="auto" w:line="240" w:before="0" w:after="0"/>
        <w:jc w:val="both"/>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 xml:space="preserve">Non essere incorso in alcuna delle sanzioni disciplinari previste dai codici disciplinari dei rispettivi ordinamenti; </w:t>
      </w:r>
    </w:p>
    <w:p>
      <w:pPr>
        <w:pStyle w:val="Normal"/>
        <w:spacing w:before="0" w:after="200"/>
        <w:ind w:left="720" w:hanging="0"/>
        <w:contextualSpacing/>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Non essere stato collocato a riposo da più di tre anni e, se in quiescenza, non aver superato il settantesimo anno di età alla data di indizione del concorso;</w:t>
      </w:r>
    </w:p>
    <w:p>
      <w:pPr>
        <w:pStyle w:val="Normal"/>
        <w:spacing w:lineRule="auto" w:line="240" w:before="0" w:after="0"/>
        <w:jc w:val="both"/>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 w:cs="Tahoma" w:eastAsiaTheme="minorEastAsia"/>
          <w:sz w:val="20"/>
          <w:szCs w:val="20"/>
        </w:rPr>
      </w:pPr>
      <w:r>
        <w:rPr>
          <w:rFonts w:eastAsia="" w:cs="Tahoma" w:ascii="Tahoma" w:hAnsi="Tahoma" w:eastAsiaTheme="minorEastAsia"/>
          <w:sz w:val="20"/>
          <w:szCs w:val="20"/>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pPr>
        <w:pStyle w:val="Normal"/>
        <w:spacing w:before="0" w:after="200"/>
        <w:ind w:left="720" w:hanging="0"/>
        <w:contextualSpacing/>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Non essere a conoscenza di candidati che siano parenti o affini entro il quarto grado con il dichiarante;</w:t>
      </w:r>
    </w:p>
    <w:p>
      <w:pPr>
        <w:pStyle w:val="Normal"/>
        <w:spacing w:lineRule="auto" w:line="240" w:before="0" w:after="0"/>
        <w:jc w:val="both"/>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A partire da un anno antecedente alla data di indizione del concorso, non aver svolto e non svolgere attività o corsi di preparazione ai concorsi per il reclutamento di personale docente;</w:t>
      </w:r>
    </w:p>
    <w:p>
      <w:pPr>
        <w:pStyle w:val="Normal"/>
        <w:spacing w:lineRule="auto" w:line="240" w:before="0" w:after="0"/>
        <w:jc w:val="both"/>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Non essere stato destituito o licenziato dall’impiego per motivi disciplinari, per ragioni di salute o per decadenza dall’impiego comunque determinata;</w:t>
      </w:r>
    </w:p>
    <w:p>
      <w:pPr>
        <w:pStyle w:val="Normal"/>
        <w:spacing w:lineRule="auto" w:line="240" w:before="0" w:after="0"/>
        <w:jc w:val="both"/>
        <w:rPr>
          <w:rFonts w:ascii="Tahoma" w:hAnsi="Tahoma" w:eastAsia="Calibri" w:cs="Tahoma" w:eastAsiaTheme="minorHAnsi"/>
          <w:sz w:val="20"/>
          <w:szCs w:val="20"/>
        </w:rPr>
      </w:pPr>
      <w:r>
        <w:rPr>
          <w:rFonts w:eastAsia="Calibri" w:cs="Tahoma" w:eastAsiaTheme="minorHAnsi" w:ascii="Tahoma" w:hAnsi="Tahoma"/>
          <w:sz w:val="20"/>
          <w:szCs w:val="20"/>
        </w:rPr>
      </w:r>
    </w:p>
    <w:p>
      <w:pPr>
        <w:pStyle w:val="Normal"/>
        <w:numPr>
          <w:ilvl w:val="0"/>
          <w:numId w:val="1"/>
        </w:numPr>
        <w:spacing w:lineRule="auto" w:line="240" w:before="0" w:after="0"/>
        <w:ind w:left="714" w:hanging="357"/>
        <w:contextualSpacing/>
        <w:jc w:val="both"/>
        <w:rPr>
          <w:rFonts w:ascii="Tahoma" w:hAnsi="Tahoma" w:eastAsia="Calibri" w:cs="Tahoma" w:eastAsiaTheme="minorHAnsi"/>
          <w:sz w:val="20"/>
          <w:szCs w:val="20"/>
        </w:rPr>
      </w:pPr>
      <w:r>
        <w:rPr>
          <w:rFonts w:eastAsia="Calibri" w:cs="Tahoma" w:ascii="Tahoma" w:hAnsi="Tahoma" w:eastAsiaTheme="minorHAnsi"/>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t>Luogo e data   ………………………………………………</w:t>
      </w:r>
    </w:p>
    <w:p>
      <w:pPr>
        <w:pStyle w:val="Normal"/>
        <w:spacing w:lineRule="auto" w:line="240" w:before="120" w:after="120"/>
        <w:jc w:val="both"/>
        <w:rPr>
          <w:rFonts w:ascii="Tahoma" w:hAnsi="Tahoma" w:cs="Tahoma"/>
          <w:sz w:val="20"/>
          <w:szCs w:val="20"/>
        </w:rPr>
      </w:pPr>
      <w:r>
        <w:rPr>
          <w:rFonts w:cs="Tahoma" w:ascii="Tahoma" w:hAnsi="Tahoma"/>
          <w:sz w:val="20"/>
          <w:szCs w:val="20"/>
        </w:rPr>
      </w:r>
    </w:p>
    <w:p>
      <w:pPr>
        <w:pStyle w:val="Normal"/>
        <w:spacing w:lineRule="auto" w:line="240" w:before="120" w:after="120"/>
        <w:jc w:val="both"/>
        <w:rPr>
          <w:rFonts w:ascii="Tahoma" w:hAnsi="Tahoma" w:cs="Tahoma"/>
          <w:sz w:val="20"/>
          <w:szCs w:val="20"/>
        </w:rPr>
      </w:pPr>
      <w:r>
        <w:rPr>
          <w:rFonts w:cs="Tahoma" w:ascii="Tahoma" w:hAnsi="Tahoma"/>
          <w:sz w:val="20"/>
          <w:szCs w:val="20"/>
        </w:rPr>
        <w:t>Firma   ………………………………………………………….</w:t>
      </w:r>
    </w:p>
    <w:sectPr>
      <w:type w:val="nextPage"/>
      <w:pgSz w:w="11906" w:h="16838"/>
      <w:pgMar w:left="1134" w:right="1134" w:header="0" w:top="964"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61e8"/>
    <w:pPr>
      <w:widowControl/>
      <w:bidi w:val="0"/>
      <w:spacing w:lineRule="auto" w:line="276" w:before="0" w:after="200"/>
      <w:jc w:val="left"/>
    </w:pPr>
    <w:rPr>
      <w:rFonts w:ascii="Calibri" w:hAnsi="Calibri" w:eastAsia="Calibri" w:cs="Times New Roman"/>
      <w:color w:val="auto"/>
      <w:kern w:val="0"/>
      <w:sz w:val="22"/>
      <w:szCs w:val="22"/>
      <w:lang w:eastAsia="en-US"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fc36db"/>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1" w:customStyle="1">
    <w:name w:val="intestaz1"/>
    <w:basedOn w:val="Normal"/>
    <w:qFormat/>
    <w:rsid w:val="00fc36db"/>
    <w:pPr>
      <w:spacing w:lineRule="auto" w:line="264" w:before="0" w:after="720"/>
      <w:jc w:val="center"/>
    </w:pPr>
    <w:rPr>
      <w:rFonts w:ascii="Verdana" w:hAnsi="Verdana" w:eastAsia="Times New Roman"/>
      <w:color w:val="000000"/>
      <w:sz w:val="18"/>
    </w:rPr>
  </w:style>
  <w:style w:type="paragraph" w:styleId="BalloonText">
    <w:name w:val="Balloon Text"/>
    <w:basedOn w:val="Normal"/>
    <w:link w:val="TestofumettoCarattere"/>
    <w:uiPriority w:val="99"/>
    <w:semiHidden/>
    <w:unhideWhenUsed/>
    <w:qFormat/>
    <w:rsid w:val="00fc36db"/>
    <w:pPr>
      <w:spacing w:lineRule="auto" w:line="240" w:before="0" w:after="0"/>
    </w:pPr>
    <w:rPr>
      <w:rFonts w:ascii="Tahoma" w:hAnsi="Tahoma" w:cs="Tahoma"/>
      <w:sz w:val="16"/>
      <w:szCs w:val="16"/>
    </w:rPr>
  </w:style>
  <w:style w:type="paragraph" w:styleId="ListParagraph">
    <w:name w:val="List Paragraph"/>
    <w:basedOn w:val="Normal"/>
    <w:uiPriority w:val="34"/>
    <w:qFormat/>
    <w:rsid w:val="00281207"/>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67EB-0029-4D5E-A30F-1B4CC49B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LibreOffice/7.0.3.1$Windows_X86_64 LibreOffice_project/d7547858d014d4cf69878db179d326fc3483e082</Application>
  <Pages>4</Pages>
  <Words>613</Words>
  <Characters>3789</Characters>
  <CharactersWithSpaces>4399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2022-02-21T15:38:00Z</dcterms:created>
  <dc:creator>Administrator</dc:creator>
  <dc:description/>
  <dc:language>it-IT</dc:language>
  <cp:lastModifiedBy>Buono Daniela</cp:lastModifiedBy>
  <dcterms:modified xsi:type="dcterms:W3CDTF">2022-02-21T15:38:00Z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